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4E" w:rsidRPr="002708B2" w:rsidRDefault="002708B2" w:rsidP="002708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>
        <w:rPr>
          <w:rStyle w:val="a5"/>
          <w:color w:val="373737"/>
          <w:bdr w:val="none" w:sz="0" w:space="0" w:color="auto" w:frame="1"/>
        </w:rPr>
        <w:t>И</w:t>
      </w:r>
      <w:r w:rsidR="00151F4E" w:rsidRPr="002708B2">
        <w:rPr>
          <w:rStyle w:val="a5"/>
          <w:color w:val="373737"/>
          <w:bdr w:val="none" w:sz="0" w:space="0" w:color="auto" w:frame="1"/>
        </w:rPr>
        <w:t>нформация</w:t>
      </w:r>
      <w:r>
        <w:rPr>
          <w:rStyle w:val="a5"/>
          <w:color w:val="373737"/>
          <w:bdr w:val="none" w:sz="0" w:space="0" w:color="auto" w:frame="1"/>
        </w:rPr>
        <w:t xml:space="preserve"> об обеспечении доступа в здание</w:t>
      </w:r>
      <w:r w:rsidR="00151F4E" w:rsidRPr="002708B2">
        <w:rPr>
          <w:rStyle w:val="a5"/>
          <w:color w:val="373737"/>
          <w:bdr w:val="none" w:sz="0" w:space="0" w:color="auto" w:frame="1"/>
        </w:rPr>
        <w:t xml:space="preserve"> образовательной организации инвалидов и лиц с ограниченными возможностями здоровья</w:t>
      </w:r>
    </w:p>
    <w:p w:rsidR="002708B2" w:rsidRDefault="002708B2" w:rsidP="00151F4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color w:val="373737"/>
          <w:bdr w:val="none" w:sz="0" w:space="0" w:color="auto" w:frame="1"/>
        </w:rPr>
      </w:pPr>
    </w:p>
    <w:p w:rsidR="00151F4E" w:rsidRPr="002708B2" w:rsidRDefault="00151F4E" w:rsidP="009B3A82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000000"/>
          <w:kern w:val="36"/>
        </w:rPr>
      </w:pPr>
      <w:r w:rsidRPr="002708B2">
        <w:rPr>
          <w:rStyle w:val="a6"/>
          <w:i w:val="0"/>
          <w:color w:val="000000" w:themeColor="text1"/>
          <w:bdr w:val="none" w:sz="0" w:space="0" w:color="auto" w:frame="1"/>
        </w:rPr>
        <w:t>Шко</w:t>
      </w:r>
      <w:r w:rsidR="002708B2" w:rsidRPr="002708B2">
        <w:rPr>
          <w:rStyle w:val="a6"/>
          <w:i w:val="0"/>
          <w:color w:val="000000" w:themeColor="text1"/>
          <w:bdr w:val="none" w:sz="0" w:space="0" w:color="auto" w:frame="1"/>
        </w:rPr>
        <w:t xml:space="preserve">ла в здании функционирует с </w:t>
      </w:r>
      <w:r w:rsidR="009B3A82">
        <w:rPr>
          <w:rStyle w:val="a6"/>
          <w:i w:val="0"/>
          <w:color w:val="000000" w:themeColor="text1"/>
          <w:bdr w:val="none" w:sz="0" w:space="0" w:color="auto" w:frame="1"/>
        </w:rPr>
        <w:t>2001</w:t>
      </w:r>
      <w:r w:rsidRPr="002708B2">
        <w:rPr>
          <w:rStyle w:val="a6"/>
          <w:i w:val="0"/>
          <w:color w:val="000000" w:themeColor="text1"/>
          <w:bdr w:val="none" w:sz="0" w:space="0" w:color="auto" w:frame="1"/>
        </w:rPr>
        <w:t xml:space="preserve"> года. Конструктивные особенности здания не предусматривают наличие пандусов, </w:t>
      </w:r>
      <w:proofErr w:type="spellStart"/>
      <w:r w:rsidRPr="002708B2">
        <w:rPr>
          <w:rStyle w:val="a6"/>
          <w:i w:val="0"/>
          <w:color w:val="000000" w:themeColor="text1"/>
          <w:bdr w:val="none" w:sz="0" w:space="0" w:color="auto" w:frame="1"/>
        </w:rPr>
        <w:t>подъёмнников</w:t>
      </w:r>
      <w:proofErr w:type="spellEnd"/>
      <w:r w:rsidRPr="002708B2">
        <w:rPr>
          <w:rStyle w:val="a6"/>
          <w:i w:val="0"/>
          <w:color w:val="000000" w:themeColor="text1"/>
          <w:bdr w:val="none" w:sz="0" w:space="0" w:color="auto" w:frame="1"/>
        </w:rPr>
        <w:t>. </w:t>
      </w:r>
      <w:proofErr w:type="spellStart"/>
      <w:r w:rsidRPr="002708B2">
        <w:rPr>
          <w:rStyle w:val="a6"/>
          <w:i w:val="0"/>
          <w:color w:val="000000" w:themeColor="text1"/>
          <w:bdr w:val="none" w:sz="0" w:space="0" w:color="auto" w:frame="1"/>
        </w:rPr>
        <w:t>Тифлотехника</w:t>
      </w:r>
      <w:proofErr w:type="spellEnd"/>
      <w:r w:rsidRPr="002708B2">
        <w:rPr>
          <w:rStyle w:val="a6"/>
          <w:i w:val="0"/>
          <w:color w:val="000000" w:themeColor="text1"/>
          <w:bdr w:val="none" w:sz="0" w:space="0" w:color="auto" w:frame="1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отсутствуют. Не все дверные проёмы соответствуют нормативным требованиям.  При необходимости инвалиду или лицу с ОВЗ  предоставляется сопровождающее лицо. </w:t>
      </w:r>
      <w:bookmarkStart w:id="0" w:name="_GoBack"/>
      <w:bookmarkEnd w:id="0"/>
      <w:r w:rsidR="009B3A82" w:rsidRPr="002708B2">
        <w:rPr>
          <w:b/>
          <w:bCs/>
          <w:color w:val="000000"/>
          <w:kern w:val="36"/>
        </w:rPr>
        <w:t xml:space="preserve"> </w:t>
      </w:r>
    </w:p>
    <w:p w:rsidR="00151F4E" w:rsidRDefault="00151F4E" w:rsidP="00F4540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</w:p>
    <w:p w:rsidR="00151F4E" w:rsidRDefault="00151F4E" w:rsidP="00F4540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</w:p>
    <w:sectPr w:rsidR="00151F4E" w:rsidSect="00D6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22E"/>
    <w:multiLevelType w:val="multilevel"/>
    <w:tmpl w:val="2606F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E"/>
    <w:rsid w:val="00151F4E"/>
    <w:rsid w:val="002708B2"/>
    <w:rsid w:val="009B3A82"/>
    <w:rsid w:val="00CE10DE"/>
    <w:rsid w:val="00D60B72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80D4"/>
  <w15:docId w15:val="{EE4ADCDB-C5CB-423C-A015-4D5B96C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72"/>
  </w:style>
  <w:style w:type="paragraph" w:styleId="1">
    <w:name w:val="heading 1"/>
    <w:basedOn w:val="a"/>
    <w:link w:val="10"/>
    <w:uiPriority w:val="9"/>
    <w:qFormat/>
    <w:rsid w:val="00F4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4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F4E"/>
    <w:rPr>
      <w:b/>
      <w:bCs/>
    </w:rPr>
  </w:style>
  <w:style w:type="character" w:styleId="a6">
    <w:name w:val="Emphasis"/>
    <w:basedOn w:val="a0"/>
    <w:uiPriority w:val="20"/>
    <w:qFormat/>
    <w:rsid w:val="00151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Непрокина</cp:lastModifiedBy>
  <cp:revision>2</cp:revision>
  <dcterms:created xsi:type="dcterms:W3CDTF">2020-01-17T03:59:00Z</dcterms:created>
  <dcterms:modified xsi:type="dcterms:W3CDTF">2020-01-17T03:59:00Z</dcterms:modified>
</cp:coreProperties>
</file>